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57B02E69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D257B3">
              <w:rPr>
                <w:rFonts w:ascii="Candara" w:hAnsi="Candara"/>
                <w:b/>
              </w:rPr>
              <w:t>64.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4CB880C7" w:rsidR="00683D58" w:rsidRPr="00866BC5" w:rsidRDefault="00866BC5" w:rsidP="00861889">
            <w:pPr>
              <w:spacing w:after="0" w:line="240" w:lineRule="auto"/>
              <w:rPr>
                <w:rFonts w:ascii="Candara" w:hAnsi="Candara"/>
                <w:b/>
                <w:bCs/>
                <w:color w:val="FF0000"/>
              </w:rPr>
            </w:pPr>
            <w:r w:rsidRPr="00866BC5">
              <w:rPr>
                <w:b/>
                <w:bCs/>
              </w:rPr>
              <w:t>IZ NAŠE PROŠLOSTI</w:t>
            </w:r>
            <w:r w:rsidRPr="00866BC5">
              <w:rPr>
                <w:b/>
                <w:bCs/>
              </w:rPr>
              <w:t>;</w:t>
            </w:r>
            <w:r w:rsidRPr="00866BC5">
              <w:rPr>
                <w:b/>
                <w:bCs/>
              </w:rPr>
              <w:t xml:space="preserve"> UČIM ENGLESKI I PROMIČEM KULTURU VLASTITE ZEMLJE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71699E2D" w:rsidR="00683D58" w:rsidRPr="00866BC5" w:rsidRDefault="00866BC5" w:rsidP="00861889">
            <w:pPr>
              <w:spacing w:after="0" w:line="240" w:lineRule="auto"/>
              <w:rPr>
                <w:rFonts w:ascii="Candara" w:hAnsi="Candara" w:cs="Calibri"/>
                <w:b/>
                <w:bCs/>
                <w:color w:val="FF0000"/>
              </w:rPr>
            </w:pPr>
            <w:r w:rsidRPr="00866BC5">
              <w:rPr>
                <w:b/>
                <w:bCs/>
              </w:rPr>
              <w:t>ACROSS THE WORLD/ ACROSS CULTURES ACROSS THE CURRICULUM LONDON / POLITICS IN CROATIA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296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C13BEB6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C882642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0BBC66D7" w:rsidR="00683D58" w:rsidRPr="009B4F2B" w:rsidRDefault="006E4985" w:rsidP="00861889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A.6.4.; B.6.1.; C.6.1.; C.6.3.; C.6.4.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98F3" w14:textId="38802EB7" w:rsidR="008E11E0" w:rsidRPr="00C071D3" w:rsidRDefault="008E11E0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071D3">
              <w:rPr>
                <w:rFonts w:ascii="Candara" w:hAnsi="Candara"/>
              </w:rPr>
              <w:t xml:space="preserve">Učenik </w:t>
            </w:r>
            <w:r w:rsidRPr="00C071D3">
              <w:rPr>
                <w:rFonts w:ascii="Candara" w:hAnsi="Candara"/>
              </w:rPr>
              <w:t>izdvaja iz teksta najvažnije informacije</w:t>
            </w:r>
            <w:r w:rsidRPr="00C071D3">
              <w:rPr>
                <w:rFonts w:ascii="Candara" w:hAnsi="Candara"/>
              </w:rPr>
              <w:t>.</w:t>
            </w:r>
            <w:r w:rsidRPr="00C071D3">
              <w:rPr>
                <w:rFonts w:ascii="Candara" w:hAnsi="Candara"/>
              </w:rPr>
              <w:t xml:space="preserve"> </w:t>
            </w:r>
            <w:r w:rsidR="00D07583" w:rsidRPr="00C071D3">
              <w:rPr>
                <w:rFonts w:ascii="Candara" w:hAnsi="Candara"/>
              </w:rPr>
              <w:t>(A.6.1.)</w:t>
            </w:r>
          </w:p>
          <w:p w14:paraId="288CE17F" w14:textId="2D356FAC" w:rsidR="00EB14E2" w:rsidRPr="00C071D3" w:rsidRDefault="00EB14E2" w:rsidP="00EB14E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071D3">
              <w:rPr>
                <w:rFonts w:ascii="Candara" w:hAnsi="Candara"/>
              </w:rPr>
              <w:t>Učenik planira strukturu i sadržaj govora. (A.6.4.)</w:t>
            </w:r>
          </w:p>
          <w:p w14:paraId="7609EA08" w14:textId="461F5909" w:rsidR="00EB14E2" w:rsidRPr="00C071D3" w:rsidRDefault="00EB14E2" w:rsidP="00EB14E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071D3">
              <w:rPr>
                <w:rFonts w:ascii="Candara" w:hAnsi="Candara"/>
              </w:rPr>
              <w:t>Učenik reproducira dio teksta po izboru na temelju predloška. (A.6.4.)</w:t>
            </w:r>
          </w:p>
          <w:p w14:paraId="1AE5549A" w14:textId="041855FF" w:rsidR="008E11E0" w:rsidRPr="00C071D3" w:rsidRDefault="008E11E0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071D3">
              <w:rPr>
                <w:rFonts w:ascii="Candara" w:hAnsi="Candara"/>
              </w:rPr>
              <w:t xml:space="preserve">Učenik se </w:t>
            </w:r>
            <w:r w:rsidRPr="00C071D3">
              <w:rPr>
                <w:rFonts w:ascii="Candara" w:hAnsi="Candara"/>
              </w:rPr>
              <w:t>služi modernom tehnologijom pri traženju informacija u pripremi izlaganja</w:t>
            </w:r>
            <w:r w:rsidRPr="00C071D3">
              <w:rPr>
                <w:rFonts w:ascii="Candara" w:hAnsi="Candara"/>
              </w:rPr>
              <w:t xml:space="preserve">. </w:t>
            </w:r>
            <w:r w:rsidR="002C43B5" w:rsidRPr="00C071D3">
              <w:rPr>
                <w:rFonts w:ascii="Candara" w:hAnsi="Candara"/>
              </w:rPr>
              <w:t>(B.6.1.)</w:t>
            </w:r>
          </w:p>
          <w:p w14:paraId="34A7BA08" w14:textId="25F11935" w:rsidR="00EB14E2" w:rsidRPr="00C071D3" w:rsidRDefault="00EB14E2" w:rsidP="00EB14E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071D3">
              <w:rPr>
                <w:rFonts w:ascii="Candara" w:hAnsi="Candara"/>
              </w:rPr>
              <w:t>Učenik zapisuje ključne riječi. (C.6.1.)</w:t>
            </w:r>
          </w:p>
          <w:p w14:paraId="49A8AA72" w14:textId="75F51086" w:rsidR="008E11E0" w:rsidRPr="00C071D3" w:rsidRDefault="008E11E0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071D3">
              <w:rPr>
                <w:rFonts w:ascii="Candara" w:hAnsi="Candara"/>
              </w:rPr>
              <w:t xml:space="preserve">Učenik </w:t>
            </w:r>
            <w:r w:rsidRPr="00C071D3">
              <w:rPr>
                <w:rFonts w:ascii="Candara" w:hAnsi="Candara"/>
              </w:rPr>
              <w:t>povezuje elemente teksta, pridružuje brojke, rečenicama</w:t>
            </w:r>
            <w:r w:rsidRPr="00C071D3">
              <w:rPr>
                <w:rFonts w:ascii="Candara" w:hAnsi="Candara"/>
              </w:rPr>
              <w:t xml:space="preserve">. </w:t>
            </w:r>
            <w:r w:rsidR="002C43B5" w:rsidRPr="00C071D3">
              <w:rPr>
                <w:rFonts w:ascii="Candara" w:hAnsi="Candara"/>
              </w:rPr>
              <w:t>(C.6.1.)</w:t>
            </w:r>
          </w:p>
          <w:p w14:paraId="502D9954" w14:textId="7E336147" w:rsidR="008E11E0" w:rsidRPr="00C071D3" w:rsidRDefault="008E11E0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071D3">
              <w:rPr>
                <w:rFonts w:ascii="Candara" w:hAnsi="Candara"/>
              </w:rPr>
              <w:t xml:space="preserve">Učenik </w:t>
            </w:r>
            <w:r w:rsidRPr="00C071D3">
              <w:rPr>
                <w:rFonts w:ascii="Candara" w:hAnsi="Candara"/>
              </w:rPr>
              <w:t>radi u paru ili skupini radi međusobne podrške i osjećaja uspješnosti</w:t>
            </w:r>
            <w:r w:rsidRPr="00C071D3">
              <w:rPr>
                <w:rFonts w:ascii="Candara" w:hAnsi="Candara"/>
              </w:rPr>
              <w:t>.</w:t>
            </w:r>
            <w:r w:rsidR="00911929" w:rsidRPr="00C071D3">
              <w:rPr>
                <w:rFonts w:ascii="Candara" w:hAnsi="Candara"/>
              </w:rPr>
              <w:t xml:space="preserve"> (C.6.3.)</w:t>
            </w:r>
          </w:p>
          <w:p w14:paraId="2CCD454A" w14:textId="322C524E" w:rsidR="008E11E0" w:rsidRPr="00C071D3" w:rsidRDefault="008E11E0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071D3">
              <w:rPr>
                <w:rFonts w:ascii="Candara" w:hAnsi="Candara"/>
              </w:rPr>
              <w:t xml:space="preserve">Učenik </w:t>
            </w:r>
            <w:r w:rsidRPr="00C071D3">
              <w:rPr>
                <w:rFonts w:ascii="Candara" w:hAnsi="Candara"/>
              </w:rPr>
              <w:t>razvija suradničko učenje</w:t>
            </w:r>
            <w:r w:rsidRPr="00C071D3">
              <w:rPr>
                <w:rFonts w:ascii="Candara" w:hAnsi="Candara"/>
              </w:rPr>
              <w:t>.</w:t>
            </w:r>
            <w:r w:rsidR="0037427A" w:rsidRPr="00C071D3">
              <w:rPr>
                <w:rFonts w:ascii="Candara" w:hAnsi="Candara"/>
              </w:rPr>
              <w:t xml:space="preserve"> (C.6.3.)</w:t>
            </w:r>
          </w:p>
          <w:p w14:paraId="07DE1DFF" w14:textId="2D220CDC" w:rsidR="00683D58" w:rsidRPr="00C071D3" w:rsidRDefault="008E11E0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071D3">
              <w:rPr>
                <w:rFonts w:ascii="Candara" w:hAnsi="Candara"/>
              </w:rPr>
              <w:t xml:space="preserve">Učenik </w:t>
            </w:r>
            <w:r w:rsidRPr="00C071D3">
              <w:rPr>
                <w:rFonts w:ascii="Candara" w:hAnsi="Candara"/>
              </w:rPr>
              <w:t>kreativno oblikuje kviz uz pomoć digitalnih alata</w:t>
            </w:r>
            <w:r w:rsidRPr="00C071D3">
              <w:rPr>
                <w:rFonts w:ascii="Candara" w:hAnsi="Candara"/>
              </w:rPr>
              <w:t>.</w:t>
            </w:r>
            <w:r w:rsidR="00911929" w:rsidRPr="00C071D3">
              <w:rPr>
                <w:rFonts w:ascii="Candara" w:hAnsi="Candara"/>
              </w:rPr>
              <w:t xml:space="preserve"> </w:t>
            </w:r>
            <w:r w:rsidR="0037427A" w:rsidRPr="00C071D3">
              <w:rPr>
                <w:rFonts w:ascii="Candara" w:hAnsi="Candara"/>
              </w:rPr>
              <w:t>(C.6.4.)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EF479" w14:textId="74DEC9D3" w:rsidR="00683D58" w:rsidRDefault="000B0DB2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8538D5" w:rsidRPr="008538D5">
              <w:rPr>
                <w:rFonts w:ascii="Candara" w:hAnsi="Candara"/>
                <w:i/>
                <w:iCs/>
              </w:rPr>
              <w:t>Medieval London Vokabular: (recycled): religion, abbey; monk; nuns; pray; Latin; armour, palace Modern day London Collocations:observation wheel, wonderful view take a ride, high-rise building, save energy, heating and cooling system</w:t>
            </w:r>
          </w:p>
          <w:p w14:paraId="73ED475C" w14:textId="7C360B1C" w:rsidR="000B0DB2" w:rsidRPr="00CD5962" w:rsidRDefault="0009031F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5F14AD">
              <w:rPr>
                <w:rFonts w:ascii="Candara" w:hAnsi="Candara"/>
                <w:iCs/>
              </w:rPr>
              <w:t xml:space="preserve"> </w:t>
            </w:r>
            <w:r w:rsidR="005F14AD" w:rsidRPr="00A154C1">
              <w:rPr>
                <w:rFonts w:ascii="Candara" w:hAnsi="Candara"/>
                <w:i/>
                <w:iCs/>
              </w:rPr>
              <w:t>Past Simple</w:t>
            </w:r>
            <w:r w:rsidR="005F14AD" w:rsidRPr="005F14AD">
              <w:rPr>
                <w:rFonts w:ascii="Candara" w:hAnsi="Candara"/>
              </w:rPr>
              <w:t xml:space="preserve"> u kontekstu kulturnog nasljeđa / </w:t>
            </w:r>
            <w:r w:rsidR="005F14AD" w:rsidRPr="00A154C1">
              <w:rPr>
                <w:rFonts w:ascii="Candara" w:hAnsi="Candara"/>
                <w:i/>
                <w:iCs/>
              </w:rPr>
              <w:t>Present Simple</w:t>
            </w:r>
            <w:r w:rsidR="005F14AD" w:rsidRPr="005F14AD">
              <w:rPr>
                <w:rFonts w:ascii="Candara" w:hAnsi="Candara"/>
              </w:rPr>
              <w:t xml:space="preserve"> za opisivanje postupaka / procedura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0B46183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 xml:space="preserve">u </w:t>
            </w:r>
            <w:r w:rsidR="00D505E1">
              <w:rPr>
                <w:rFonts w:ascii="Candara" w:hAnsi="Candara"/>
              </w:rPr>
              <w:t>grupi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9D1" w14:textId="1A239671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482FA5">
              <w:rPr>
                <w:rFonts w:ascii="Candara" w:hAnsi="Candara" w:cs="Calibri"/>
              </w:rPr>
              <w:t>90, 91</w:t>
            </w:r>
          </w:p>
          <w:p w14:paraId="79ED7AA0" w14:textId="16AF9524" w:rsidR="00683D58" w:rsidRPr="009B4F2B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482FA5">
              <w:rPr>
                <w:rFonts w:ascii="Candara" w:hAnsi="Candara" w:cs="Calibri"/>
              </w:rPr>
              <w:t>88, 89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4366C122" w:rsidR="00683D58" w:rsidRDefault="00DB44A3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Listen: Across the world </w:t>
            </w:r>
            <w:hyperlink r:id="rId5" w:history="1">
              <w:r w:rsidRPr="00762749">
                <w:rPr>
                  <w:rStyle w:val="Hyperlink"/>
                  <w:rFonts w:ascii="Candara" w:hAnsi="Candara" w:cs="Calibri"/>
                  <w:i/>
                </w:rPr>
                <w:t>https://bit.ly/35hsiPl</w:t>
              </w:r>
            </w:hyperlink>
            <w:r>
              <w:t xml:space="preserve"> </w:t>
            </w:r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AD9D286" w14:textId="2AA83036" w:rsidR="00683D58" w:rsidRPr="00F56996" w:rsidRDefault="00F56996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F56996">
              <w:rPr>
                <w:rFonts w:ascii="Candara" w:hAnsi="Candara"/>
                <w:sz w:val="22"/>
                <w:szCs w:val="22"/>
              </w:rPr>
              <w:t>Osobni i socijalni razvoj A.3.1. A 3.3. B.3.1. B.3.2. B.3.4. C3.4. Uporaba informacijske i komunikacijske tehnologije A.1.1. D.3.1 C.3.1. C.3.3. Učiti kako učiti C.3.3 3. Interes.D.3.2.2. Suradnja s drugima. Građanski odgoj C.3.3.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51735A8A" w:rsidR="00683D58" w:rsidRPr="00B469F6" w:rsidRDefault="0079643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Vršnjačko </w:t>
            </w:r>
            <w:r w:rsidR="00683D58">
              <w:rPr>
                <w:rFonts w:ascii="Candara" w:hAnsi="Candara"/>
              </w:rPr>
              <w:t>vrednovanje</w:t>
            </w:r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53437897" w:rsidR="00683D58" w:rsidRPr="00C071D3" w:rsidRDefault="00C071D3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C071D3">
              <w:rPr>
                <w:rFonts w:ascii="Candara" w:hAnsi="Candara"/>
              </w:rPr>
              <w:t>R</w:t>
            </w:r>
            <w:r w:rsidRPr="00C071D3">
              <w:rPr>
                <w:rFonts w:ascii="Candara" w:hAnsi="Candara"/>
              </w:rPr>
              <w:t>eproducira</w:t>
            </w:r>
            <w:r w:rsidRPr="00C071D3">
              <w:rPr>
                <w:rFonts w:ascii="Candara" w:hAnsi="Candara"/>
              </w:rPr>
              <w:t>nje</w:t>
            </w:r>
            <w:r w:rsidRPr="00C071D3">
              <w:rPr>
                <w:rFonts w:ascii="Candara" w:hAnsi="Candara"/>
              </w:rPr>
              <w:t xml:space="preserve"> di</w:t>
            </w:r>
            <w:r w:rsidRPr="00C071D3">
              <w:rPr>
                <w:rFonts w:ascii="Candara" w:hAnsi="Candara"/>
              </w:rPr>
              <w:t>jela</w:t>
            </w:r>
            <w:r w:rsidRPr="00C071D3">
              <w:rPr>
                <w:rFonts w:ascii="Candara" w:hAnsi="Candara"/>
              </w:rPr>
              <w:t xml:space="preserve"> teksta po izboru na temelju predloška</w:t>
            </w:r>
            <w:r w:rsidRPr="00C071D3">
              <w:rPr>
                <w:rFonts w:ascii="Candara" w:hAnsi="Candara"/>
              </w:rPr>
              <w:t>. K</w:t>
            </w:r>
            <w:r w:rsidRPr="00C071D3">
              <w:rPr>
                <w:rFonts w:ascii="Candara" w:hAnsi="Candara"/>
              </w:rPr>
              <w:t>reativno oblik</w:t>
            </w:r>
            <w:r w:rsidRPr="00C071D3">
              <w:rPr>
                <w:rFonts w:ascii="Candara" w:hAnsi="Candara"/>
              </w:rPr>
              <w:t>ovanje</w:t>
            </w:r>
            <w:r w:rsidRPr="00C071D3">
              <w:rPr>
                <w:rFonts w:ascii="Candara" w:hAnsi="Candara"/>
              </w:rPr>
              <w:t xml:space="preserve"> kviz</w:t>
            </w:r>
            <w:r w:rsidRPr="00C071D3">
              <w:rPr>
                <w:rFonts w:ascii="Candara" w:hAnsi="Candara"/>
              </w:rPr>
              <w:t xml:space="preserve">a. 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49A0CE58" w:rsidR="00683D58" w:rsidRPr="00D8324A" w:rsidRDefault="006005E1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ponavljaju vokabular kroz igru: 'memory' ili 'vješala'.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0024" w14:textId="77777777" w:rsidR="00683D58" w:rsidRDefault="00DC3B0D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su ranije bili podijeljeni u dvije skupine. Svaka skupina pripremila je po dvije znamenitosti Londona iz udžbenika. Slijedi predstavljanje svake skupine. </w:t>
            </w:r>
          </w:p>
          <w:p w14:paraId="4C0EB82F" w14:textId="77777777" w:rsidR="00DC3B0D" w:rsidRDefault="00DC3B0D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najprije ostale u razredu upoznaju s novim vokabularom. </w:t>
            </w:r>
          </w:p>
          <w:p w14:paraId="06F6415B" w14:textId="77777777" w:rsidR="00DC3B0D" w:rsidRDefault="00DC3B0D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Zatim po razredu postavljaju slike znamenitosti o kojoj će govoriti.</w:t>
            </w:r>
          </w:p>
          <w:p w14:paraId="3B432F5C" w14:textId="23B37948" w:rsidR="00DC3B0D" w:rsidRDefault="00DC3B0D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mogu predstavljati znamenitosti glumeći turističkog vodiča </w:t>
            </w:r>
            <w:r w:rsidRPr="00DC3B0D">
              <w:rPr>
                <w:rFonts w:ascii="Candara" w:hAnsi="Candara"/>
                <w:i/>
                <w:iCs/>
              </w:rPr>
              <w:t>(</w:t>
            </w:r>
            <w:r w:rsidRPr="00DC3B0D">
              <w:rPr>
                <w:rFonts w:ascii="Candara" w:hAnsi="Candara"/>
                <w:i/>
                <w:iCs/>
              </w:rPr>
              <w:t>Good morning, ladies and gentlemen! We are standing in front of / on / inside....’</w:t>
            </w:r>
            <w:r w:rsidRPr="00DC3B0D">
              <w:rPr>
                <w:rFonts w:ascii="Candara" w:hAnsi="Candara"/>
                <w:i/>
                <w:iCs/>
              </w:rPr>
              <w:t>)</w:t>
            </w:r>
            <w:r w:rsidR="00386D57">
              <w:rPr>
                <w:rFonts w:ascii="Candara" w:hAnsi="Candara"/>
                <w:i/>
                <w:iCs/>
              </w:rPr>
              <w:t xml:space="preserve"> </w:t>
            </w:r>
            <w:r w:rsidR="00386D57">
              <w:rPr>
                <w:rFonts w:ascii="Candara" w:hAnsi="Candara"/>
              </w:rPr>
              <w:t xml:space="preserve">O svakoj znamenitosti govore što su pripremili te na ploču zapisuju </w:t>
            </w:r>
            <w:r w:rsidR="0074341D">
              <w:rPr>
                <w:rFonts w:ascii="Candara" w:hAnsi="Candara"/>
              </w:rPr>
              <w:t xml:space="preserve">najvažnije informacije. </w:t>
            </w:r>
          </w:p>
          <w:p w14:paraId="374076FB" w14:textId="69C4A3B5" w:rsidR="009700E6" w:rsidRDefault="009700E6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igraju 'memory' koji su pripremili s </w:t>
            </w:r>
            <w:r w:rsidR="000D3FC7">
              <w:rPr>
                <w:rFonts w:ascii="Candara" w:hAnsi="Candara"/>
              </w:rPr>
              <w:t>vokabularom</w:t>
            </w:r>
            <w:r>
              <w:rPr>
                <w:rFonts w:ascii="Candara" w:hAnsi="Candara"/>
              </w:rPr>
              <w:t xml:space="preserve"> </w:t>
            </w:r>
            <w:r w:rsidR="000D3FC7">
              <w:rPr>
                <w:rFonts w:ascii="Candara" w:hAnsi="Candara"/>
              </w:rPr>
              <w:t>(izraz na engleskom jeziku + izraz na hrvatskom jeziku).</w:t>
            </w:r>
          </w:p>
          <w:p w14:paraId="0B7BE41D" w14:textId="02AA837D" w:rsidR="00E02F0C" w:rsidRDefault="00E02F0C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izvješćuju razred u koje doba dana se znamenitosti mogu posjetiti i kolika je cijena ulaznice. </w:t>
            </w:r>
          </w:p>
          <w:p w14:paraId="4DF4933E" w14:textId="3664FA27" w:rsidR="0074341D" w:rsidRDefault="0074341D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Kada jedna grupa završi predstavljanje na isti način radi i druga grupa. </w:t>
            </w:r>
          </w:p>
          <w:p w14:paraId="2884EF99" w14:textId="3828A54F" w:rsidR="00386D57" w:rsidRDefault="002D2B0A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 kraju predstavljanja učenici jedni drugima postavljaju pitanja</w:t>
            </w:r>
            <w:r w:rsidR="003C3EFD">
              <w:rPr>
                <w:rFonts w:ascii="Candara" w:hAnsi="Candara"/>
              </w:rPr>
              <w:t xml:space="preserve"> te daju odgovore.</w:t>
            </w:r>
          </w:p>
          <w:p w14:paraId="7672FA1D" w14:textId="77777777" w:rsidR="002D2B0A" w:rsidRDefault="005212BE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bilježnica, str.88, zadatak A. Učenici uz fotografije pišu imena znamenitosti.</w:t>
            </w:r>
          </w:p>
          <w:p w14:paraId="3518518D" w14:textId="27A566C9" w:rsidR="005212BE" w:rsidRPr="00102699" w:rsidRDefault="005212BE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str.89, zadatak B. Učenici odgovaraju na pitanja o znamenitostima Londona. Po potrebi koriste se informacijama u udžbeniku. 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A7EB21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06947BAA" w:rsidR="00683D58" w:rsidRPr="005C5996" w:rsidRDefault="005212BE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gledaju kratak video o Londonu. 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2EB0D17E" w:rsidR="00683D58" w:rsidRPr="00190F70" w:rsidRDefault="00683D58" w:rsidP="00190F7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</w:tbl>
    <w:p w14:paraId="2E5C210A" w14:textId="7F1A7B5D" w:rsidR="00BE3301" w:rsidRDefault="00190F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281F13" wp14:editId="4AA555A3">
                <wp:simplePos x="0" y="0"/>
                <wp:positionH relativeFrom="column">
                  <wp:posOffset>117475</wp:posOffset>
                </wp:positionH>
                <wp:positionV relativeFrom="paragraph">
                  <wp:posOffset>505460</wp:posOffset>
                </wp:positionV>
                <wp:extent cx="5666105" cy="1856105"/>
                <wp:effectExtent l="0" t="0" r="1079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185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14F8A" w14:textId="0A7A4B56" w:rsidR="00190F70" w:rsidRDefault="00190F70" w:rsidP="00190F7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lang w:val="en-GB"/>
                              </w:rPr>
                            </w:pPr>
                            <w:r w:rsidRPr="00190F70">
                              <w:rPr>
                                <w:rFonts w:ascii="Candara" w:hAnsi="Candara"/>
                                <w:b/>
                                <w:bCs/>
                                <w:lang w:val="en-GB"/>
                              </w:rPr>
                              <w:t>London</w:t>
                            </w:r>
                          </w:p>
                          <w:p w14:paraId="10A8EB13" w14:textId="089F0805" w:rsidR="00190F70" w:rsidRDefault="00A34F60" w:rsidP="00A34F60">
                            <w:pPr>
                              <w:rPr>
                                <w:rFonts w:ascii="Candara" w:hAnsi="Candara"/>
                                <w:lang w:val="en-GB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n-GB"/>
                              </w:rPr>
                              <w:t>Medieval London: Westminster Abbey, The Tower of London</w:t>
                            </w:r>
                          </w:p>
                          <w:p w14:paraId="58034A22" w14:textId="385F1331" w:rsidR="00A34F60" w:rsidRPr="00190F70" w:rsidRDefault="00A34F60" w:rsidP="00A34F60">
                            <w:pPr>
                              <w:rPr>
                                <w:rFonts w:ascii="Candara" w:hAnsi="Candara"/>
                                <w:lang w:val="en-GB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n-GB"/>
                              </w:rPr>
                              <w:t>Modern day London: The London Eye, The Gherkin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81F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25pt;margin-top:39.8pt;width:446.15pt;height:14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">
                <v:textbox>
                  <w:txbxContent>
                    <w:p w14:paraId="2F714F8A" w14:textId="0A7A4B56" w:rsidR="00190F70" w:rsidRDefault="00190F70" w:rsidP="00190F70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lang w:val="en-GB"/>
                        </w:rPr>
                      </w:pPr>
                      <w:r w:rsidRPr="00190F70">
                        <w:rPr>
                          <w:rFonts w:ascii="Candara" w:hAnsi="Candara"/>
                          <w:b/>
                          <w:bCs/>
                          <w:lang w:val="en-GB"/>
                        </w:rPr>
                        <w:t>London</w:t>
                      </w:r>
                    </w:p>
                    <w:p w14:paraId="10A8EB13" w14:textId="089F0805" w:rsidR="00190F70" w:rsidRDefault="00A34F60" w:rsidP="00A34F60">
                      <w:pPr>
                        <w:rPr>
                          <w:rFonts w:ascii="Candara" w:hAnsi="Candara"/>
                          <w:lang w:val="en-GB"/>
                        </w:rPr>
                      </w:pPr>
                      <w:r>
                        <w:rPr>
                          <w:rFonts w:ascii="Candara" w:hAnsi="Candara"/>
                          <w:lang w:val="en-GB"/>
                        </w:rPr>
                        <w:t>Medieval London: Westminster Abbey, The Tower of London</w:t>
                      </w:r>
                    </w:p>
                    <w:p w14:paraId="58034A22" w14:textId="385F1331" w:rsidR="00A34F60" w:rsidRPr="00190F70" w:rsidRDefault="00A34F60" w:rsidP="00A34F60">
                      <w:pPr>
                        <w:rPr>
                          <w:rFonts w:ascii="Candara" w:hAnsi="Candara"/>
                          <w:lang w:val="en-GB"/>
                        </w:rPr>
                      </w:pPr>
                      <w:r>
                        <w:rPr>
                          <w:rFonts w:ascii="Candara" w:hAnsi="Candara"/>
                          <w:lang w:val="en-GB"/>
                        </w:rPr>
                        <w:t>Modern day London: The London Eye, The Gherkin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Plan ploče: </w:t>
      </w:r>
    </w:p>
    <w:p w14:paraId="3F93D8C5" w14:textId="52F43ECF" w:rsidR="00190F70" w:rsidRDefault="00190F70"/>
    <w:p w14:paraId="7EBCD037" w14:textId="2C8CC81D" w:rsidR="00190F70" w:rsidRDefault="00190F70"/>
    <w:p w14:paraId="20885827" w14:textId="77777777" w:rsidR="007A5841" w:rsidRDefault="007A5841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D257B3" w:rsidRPr="006D575A" w14:paraId="573C13C4" w14:textId="77777777" w:rsidTr="00D31D3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91FD" w14:textId="77777777" w:rsidR="00D257B3" w:rsidRPr="006D575A" w:rsidRDefault="00D257B3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8EB9" w14:textId="77777777" w:rsidR="00D257B3" w:rsidRPr="006D575A" w:rsidRDefault="00D257B3" w:rsidP="00D31D3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257B3" w:rsidRPr="006D575A" w14:paraId="7A06B8B2" w14:textId="77777777" w:rsidTr="00D31D3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27C3" w14:textId="77777777" w:rsidR="00D257B3" w:rsidRPr="006D575A" w:rsidRDefault="00D257B3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2A59" w14:textId="1E5E9DAF" w:rsidR="00D257B3" w:rsidRPr="006D575A" w:rsidRDefault="00D257B3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65.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6F40" w14:textId="77777777" w:rsidR="00D257B3" w:rsidRPr="006D575A" w:rsidRDefault="00D257B3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032506" w:rsidRPr="006D575A" w14:paraId="3F2C290C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EE88BAF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9EB3" w14:textId="2C879138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866BC5">
              <w:rPr>
                <w:b/>
                <w:bCs/>
              </w:rPr>
              <w:t>IZ NAŠE PROŠLOSTI; UČIM ENGLESKI I PROMIČEM KULTURU VLASTITE ZEMLJE</w:t>
            </w:r>
          </w:p>
        </w:tc>
      </w:tr>
      <w:tr w:rsidR="00032506" w:rsidRPr="006D575A" w14:paraId="45FDC5F4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2F7A0B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B2D0" w14:textId="67DAE94F" w:rsidR="00032506" w:rsidRPr="006D575A" w:rsidRDefault="00032506" w:rsidP="00032506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866BC5">
              <w:rPr>
                <w:b/>
                <w:bCs/>
              </w:rPr>
              <w:t>ACROSS THE WORLD/ ACROSS CULTURES ACROSS THE CURRICULUM LONDON / POLITICS IN CROATIA</w:t>
            </w:r>
          </w:p>
        </w:tc>
      </w:tr>
      <w:tr w:rsidR="00032506" w:rsidRPr="006D575A" w14:paraId="0C05C7CD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A00D2A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5D0D6" w14:textId="77777777" w:rsidR="00032506" w:rsidRPr="006D575A" w:rsidRDefault="00032506" w:rsidP="00032506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2BC96DA5" w14:textId="77777777" w:rsidR="00032506" w:rsidRDefault="00032506" w:rsidP="00032506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545A632" w14:textId="7844209D" w:rsidR="00032506" w:rsidRPr="00E47304" w:rsidRDefault="00032506" w:rsidP="00E47304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</w:t>
            </w:r>
            <w:r w:rsidR="00E47304">
              <w:rPr>
                <w:rFonts w:ascii="Candara" w:hAnsi="Candara"/>
              </w:rPr>
              <w:t>e</w:t>
            </w:r>
          </w:p>
        </w:tc>
      </w:tr>
      <w:tr w:rsidR="00032506" w:rsidRPr="009B4F2B" w14:paraId="06CB60DA" w14:textId="77777777" w:rsidTr="00D31D3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4CEABDC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ED18" w14:textId="60FA0F90" w:rsidR="00032506" w:rsidRPr="009B4F2B" w:rsidRDefault="002534AB" w:rsidP="00032506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B.6.1.; C.6.1.</w:t>
            </w:r>
          </w:p>
        </w:tc>
      </w:tr>
      <w:tr w:rsidR="00032506" w:rsidRPr="006D575A" w14:paraId="602119D1" w14:textId="77777777" w:rsidTr="00D31D3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34F4856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F159" w14:textId="77777777" w:rsidR="002534AB" w:rsidRPr="00C071D3" w:rsidRDefault="002534AB" w:rsidP="002534AB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071D3">
              <w:rPr>
                <w:rFonts w:ascii="Candara" w:hAnsi="Candara"/>
              </w:rPr>
              <w:t>Učenik izdvaja iz teksta najvažnije informacije. (A.6.1.)</w:t>
            </w:r>
          </w:p>
          <w:p w14:paraId="7E8E0DB0" w14:textId="1960D418" w:rsidR="002534AB" w:rsidRPr="00C071D3" w:rsidRDefault="002534AB" w:rsidP="002534AB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071D3">
              <w:rPr>
                <w:rFonts w:ascii="Candara" w:hAnsi="Candara"/>
              </w:rPr>
              <w:t>Učenik se služi modernom tehnologijom pri traženju informacija.</w:t>
            </w:r>
            <w:r>
              <w:rPr>
                <w:rFonts w:ascii="Candara" w:hAnsi="Candara"/>
              </w:rPr>
              <w:t xml:space="preserve"> </w:t>
            </w:r>
            <w:r w:rsidRPr="00C071D3">
              <w:rPr>
                <w:rFonts w:ascii="Candara" w:hAnsi="Candara"/>
              </w:rPr>
              <w:t>(B.6.1.)</w:t>
            </w:r>
          </w:p>
          <w:p w14:paraId="5396ED79" w14:textId="299CF887" w:rsidR="00032506" w:rsidRPr="002534AB" w:rsidRDefault="002534AB" w:rsidP="002534AB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071D3">
              <w:rPr>
                <w:rFonts w:ascii="Candara" w:hAnsi="Candara"/>
              </w:rPr>
              <w:t>Učenik zapisuje ključne riječi. (C.6.1.)</w:t>
            </w:r>
          </w:p>
        </w:tc>
      </w:tr>
      <w:tr w:rsidR="00032506" w:rsidRPr="00CD5962" w14:paraId="464CBAF8" w14:textId="77777777" w:rsidTr="00D31D3B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E83F1D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CA33B9" w14:textId="0E3669D0" w:rsidR="00032506" w:rsidRDefault="00032506" w:rsidP="00032506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3B40A1" w:rsidRPr="003B40A1">
              <w:rPr>
                <w:rFonts w:ascii="Candara" w:hAnsi="Candara"/>
                <w:i/>
                <w:iCs/>
              </w:rPr>
              <w:t>Political London Vokabular: government; parliament; political party; democracy;Prime Minister; President; the head of state; member of the The European Union</w:t>
            </w:r>
          </w:p>
          <w:p w14:paraId="202F012C" w14:textId="0A74965B" w:rsidR="00032506" w:rsidRPr="00CD5962" w:rsidRDefault="00032506" w:rsidP="00032506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5075C6">
              <w:rPr>
                <w:rFonts w:ascii="Candara" w:hAnsi="Candara"/>
                <w:iCs/>
              </w:rPr>
              <w:t xml:space="preserve"> </w:t>
            </w:r>
            <w:r w:rsidR="005075C6" w:rsidRPr="005075C6">
              <w:rPr>
                <w:rFonts w:ascii="Candara" w:hAnsi="Candara"/>
                <w:i/>
                <w:iCs/>
              </w:rPr>
              <w:t>Past Simple</w:t>
            </w:r>
            <w:r w:rsidR="005075C6" w:rsidRPr="005075C6">
              <w:rPr>
                <w:rFonts w:ascii="Candara" w:hAnsi="Candara"/>
              </w:rPr>
              <w:t xml:space="preserve"> u kontekstu kulturnog nasljeđa / </w:t>
            </w:r>
            <w:r w:rsidR="005075C6" w:rsidRPr="005075C6">
              <w:rPr>
                <w:rFonts w:ascii="Candara" w:hAnsi="Candara"/>
                <w:i/>
                <w:iCs/>
              </w:rPr>
              <w:t>Present Simple</w:t>
            </w:r>
            <w:r w:rsidR="005075C6" w:rsidRPr="005075C6">
              <w:rPr>
                <w:rFonts w:ascii="Candara" w:hAnsi="Candara"/>
              </w:rPr>
              <w:t xml:space="preserve"> za opisivanje postupaka / procedura</w:t>
            </w:r>
          </w:p>
        </w:tc>
      </w:tr>
      <w:tr w:rsidR="00032506" w:rsidRPr="006D575A" w14:paraId="0EE92024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AD8899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1A85" w14:textId="77777777" w:rsidR="00032506" w:rsidRPr="006D575A" w:rsidRDefault="00032506" w:rsidP="0003250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02F76FC6" w14:textId="77777777" w:rsidR="00032506" w:rsidRDefault="00032506" w:rsidP="002534A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</w:t>
            </w:r>
            <w:r w:rsidR="002534AB">
              <w:rPr>
                <w:rFonts w:ascii="Candara" w:hAnsi="Candara"/>
              </w:rPr>
              <w:t>i</w:t>
            </w:r>
          </w:p>
          <w:p w14:paraId="1BA11D2E" w14:textId="4C48CA07" w:rsidR="002534AB" w:rsidRPr="002534AB" w:rsidRDefault="002534AB" w:rsidP="002534A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grupi</w:t>
            </w:r>
          </w:p>
        </w:tc>
      </w:tr>
      <w:tr w:rsidR="00032506" w:rsidRPr="009B4F2B" w14:paraId="7A36EFB7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082C1EC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FEB3" w14:textId="13265F64" w:rsidR="00032506" w:rsidRPr="000B13B5" w:rsidRDefault="00032506" w:rsidP="000B13B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0B13B5">
              <w:rPr>
                <w:rFonts w:ascii="Candara" w:hAnsi="Candara" w:cs="Calibri"/>
              </w:rPr>
              <w:t>91, 92</w:t>
            </w:r>
          </w:p>
        </w:tc>
      </w:tr>
      <w:tr w:rsidR="00032506" w14:paraId="3172416C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89745C1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C3C5" w14:textId="42B040CF" w:rsidR="00032506" w:rsidRDefault="00514FCE" w:rsidP="0003250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Listen: </w:t>
            </w:r>
            <w:r w:rsidRPr="00514FCE">
              <w:rPr>
                <w:rFonts w:ascii="Candara" w:hAnsi="Candara"/>
                <w:i/>
                <w:iCs/>
              </w:rPr>
              <w:t>The Houses of Parliament</w:t>
            </w:r>
            <w:r>
              <w:rPr>
                <w:rFonts w:ascii="Candara" w:hAnsi="Candara"/>
              </w:rPr>
              <w:t xml:space="preserve"> </w:t>
            </w:r>
            <w:hyperlink r:id="rId6" w:history="1">
              <w:r w:rsidRPr="00762749">
                <w:rPr>
                  <w:rStyle w:val="Hyperlink"/>
                  <w:rFonts w:ascii="Candara" w:hAnsi="Candara"/>
                </w:rPr>
                <w:t>https://bit.ly/35hsiPl</w:t>
              </w:r>
            </w:hyperlink>
          </w:p>
        </w:tc>
      </w:tr>
      <w:tr w:rsidR="00032506" w:rsidRPr="009B4F2B" w14:paraId="24739971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7449272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6CB2DA75" w14:textId="74ABC017" w:rsidR="00032506" w:rsidRPr="009B4F2B" w:rsidRDefault="007C43FF" w:rsidP="0003250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F56996">
              <w:rPr>
                <w:rFonts w:ascii="Candara" w:hAnsi="Candara"/>
                <w:sz w:val="22"/>
                <w:szCs w:val="22"/>
              </w:rPr>
              <w:t>Osobni i socijalni razvoj A.3.1. A 3.3. B.3.1. B.3.2. B.3.4. C3.4. Uporaba informacijske i komunikacijske tehnologije A.1.1. D.3.1 C.3.1. C.3.3. Učiti kako učiti C.3.3 3. Interes.D.3.2.2. Suradnja s drugima. Građanski odgoj C.3.3.</w:t>
            </w:r>
          </w:p>
        </w:tc>
      </w:tr>
      <w:tr w:rsidR="00032506" w:rsidRPr="00B469F6" w14:paraId="25F55DE0" w14:textId="77777777" w:rsidTr="00D31D3B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1D23CED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FE66" w14:textId="77777777" w:rsidR="00032506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0B679901" w14:textId="77777777" w:rsidR="00032506" w:rsidRDefault="00032506" w:rsidP="00032506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20656ED7" w14:textId="77777777" w:rsidR="00032506" w:rsidRPr="003C3366" w:rsidRDefault="00032506" w:rsidP="00032506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E59FFC6" w14:textId="77777777" w:rsidR="00032506" w:rsidRPr="00367267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0DB64EB0" w14:textId="77777777" w:rsidR="00032506" w:rsidRPr="00B469F6" w:rsidRDefault="00032506" w:rsidP="00032506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Samovrednovanje</w:t>
            </w:r>
          </w:p>
        </w:tc>
      </w:tr>
      <w:tr w:rsidR="00032506" w:rsidRPr="00C11A4A" w14:paraId="3097756A" w14:textId="77777777" w:rsidTr="00D31D3B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11F2D18" w14:textId="77777777" w:rsidR="00032506" w:rsidRPr="006D575A" w:rsidRDefault="00032506" w:rsidP="00032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FF0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CC8DB72" w14:textId="1F7D0AA4" w:rsidR="00032506" w:rsidRPr="00C11A4A" w:rsidRDefault="00FF3019" w:rsidP="000325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Izdvajanje ključnih informacija iz teksta.</w:t>
            </w:r>
          </w:p>
        </w:tc>
      </w:tr>
      <w:tr w:rsidR="00032506" w:rsidRPr="006D575A" w14:paraId="7806DBCF" w14:textId="77777777" w:rsidTr="00D31D3B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248C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032506" w:rsidRPr="00D8324A" w14:paraId="05F46E27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2B82F2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24B4360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7BF7" w14:textId="764ADF93" w:rsidR="00032506" w:rsidRPr="00D8324A" w:rsidRDefault="00012046" w:rsidP="0003250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 91, </w:t>
            </w:r>
            <w:r w:rsidRPr="00012046">
              <w:rPr>
                <w:rFonts w:ascii="Candara" w:hAnsi="Candara"/>
                <w:i/>
                <w:iCs/>
              </w:rPr>
              <w:t>Political London</w:t>
            </w:r>
            <w:r>
              <w:rPr>
                <w:rFonts w:ascii="Candara" w:hAnsi="Candara"/>
              </w:rPr>
              <w:t xml:space="preserve">, zadatak A. </w:t>
            </w:r>
            <w:r w:rsidR="00CD5E52">
              <w:rPr>
                <w:rFonts w:ascii="Candara" w:hAnsi="Candara"/>
              </w:rPr>
              <w:t>Učenici zajedno s učiteljem/icom raspravljaju o tome što rade političari i koja je njihova zadaća.</w:t>
            </w:r>
          </w:p>
        </w:tc>
      </w:tr>
      <w:tr w:rsidR="00032506" w:rsidRPr="00102699" w14:paraId="69B44014" w14:textId="77777777" w:rsidTr="00D31D3B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D328338" w14:textId="77777777" w:rsidR="00032506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65E0C5E5" w14:textId="77777777" w:rsidR="00032506" w:rsidRPr="00801F1B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F9BF" w14:textId="3A2D680C" w:rsidR="00032506" w:rsidRDefault="003828F6" w:rsidP="00032506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B. Učenici prouče izraze i provjere značenja u rječniku. Određuju koji izrazi su povezani s temom politike. </w:t>
            </w:r>
          </w:p>
          <w:p w14:paraId="7AFD6760" w14:textId="5AC2544C" w:rsidR="006E2CF8" w:rsidRDefault="006E2CF8" w:rsidP="00032506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 xml:space="preserve">Slušanje L.16.8. </w:t>
            </w:r>
            <w:r w:rsidRPr="00514FCE">
              <w:rPr>
                <w:rFonts w:ascii="Candara" w:hAnsi="Candara"/>
                <w:i/>
                <w:iCs/>
              </w:rPr>
              <w:t>The Houses of Parliament</w:t>
            </w:r>
            <w:r>
              <w:rPr>
                <w:rFonts w:ascii="Candara" w:hAnsi="Candara"/>
              </w:rPr>
              <w:t xml:space="preserve"> </w:t>
            </w:r>
            <w:hyperlink r:id="rId7" w:history="1">
              <w:r w:rsidRPr="00762749">
                <w:rPr>
                  <w:rStyle w:val="Hyperlink"/>
                  <w:rFonts w:ascii="Candara" w:hAnsi="Candara"/>
                </w:rPr>
                <w:t>https://bit.ly/35hsiPl</w:t>
              </w:r>
            </w:hyperlink>
            <w:r w:rsidR="00227411">
              <w:rPr>
                <w:rFonts w:ascii="Candara" w:hAnsi="Candara"/>
              </w:rPr>
              <w:t xml:space="preserve">. Učenici slušaju audio zapis i prate tekst u udžbeniku. </w:t>
            </w:r>
          </w:p>
          <w:p w14:paraId="4A893963" w14:textId="7E20EDC5" w:rsidR="00227411" w:rsidRDefault="00227411" w:rsidP="00032506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naglas. </w:t>
            </w:r>
          </w:p>
          <w:p w14:paraId="7B14D820" w14:textId="6F10B7FD" w:rsidR="004A4B96" w:rsidRPr="00D26D12" w:rsidRDefault="004A4B96" w:rsidP="006E2CF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str.92, zadatak C. Učenici rješavaju kvizu o politici u Hrvatskoj. Provjeravaju zajedno s učiteljem/icom.</w:t>
            </w:r>
          </w:p>
        </w:tc>
      </w:tr>
      <w:tr w:rsidR="00032506" w:rsidRPr="005C5996" w14:paraId="702C3A87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30B343B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1FDF83AB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619B" w14:textId="77777777" w:rsidR="00032506" w:rsidRDefault="00D26D12" w:rsidP="000325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zajedno s učiteljem/icom posjećuju web stranicu croatia.eu i istražuju njima zanimljive teme. </w:t>
            </w:r>
          </w:p>
          <w:p w14:paraId="5CCAEE7E" w14:textId="5887C6D6" w:rsidR="00D26D12" w:rsidRPr="005C5996" w:rsidRDefault="00D26D12" w:rsidP="000325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Zapisuju nekoliko zanimljivih tema i informacija koje su istražili. </w:t>
            </w:r>
          </w:p>
        </w:tc>
      </w:tr>
      <w:tr w:rsidR="00032506" w:rsidRPr="006D575A" w14:paraId="398C618C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BCE3651" w14:textId="77777777" w:rsidR="00032506" w:rsidRPr="006D575A" w:rsidRDefault="00032506" w:rsidP="000325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3BE" w14:textId="11290DE8" w:rsidR="00032506" w:rsidRPr="00C17C33" w:rsidRDefault="00032506" w:rsidP="00C17C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</w:tbl>
    <w:p w14:paraId="3E591586" w14:textId="0297242F" w:rsidR="00D257B3" w:rsidRPr="00FE3530" w:rsidRDefault="00FE3530">
      <w:pPr>
        <w:rPr>
          <w:rFonts w:ascii="Candara" w:hAnsi="Candar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0A8221" wp14:editId="1E0E1BED">
                <wp:simplePos x="0" y="0"/>
                <wp:positionH relativeFrom="column">
                  <wp:posOffset>20320</wp:posOffset>
                </wp:positionH>
                <wp:positionV relativeFrom="paragraph">
                  <wp:posOffset>407670</wp:posOffset>
                </wp:positionV>
                <wp:extent cx="5880735" cy="1641475"/>
                <wp:effectExtent l="0" t="0" r="24765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164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4B686" w14:textId="1F825069" w:rsidR="00FE3530" w:rsidRDefault="00FE3530" w:rsidP="00FE353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r w:rsidRPr="00FE3530">
                              <w:rPr>
                                <w:rFonts w:ascii="Candara" w:hAnsi="Candara"/>
                                <w:b/>
                                <w:bCs/>
                              </w:rPr>
                              <w:t>Political London</w:t>
                            </w:r>
                          </w:p>
                          <w:p w14:paraId="65537DE5" w14:textId="77777777" w:rsidR="00FE3530" w:rsidRPr="00FE3530" w:rsidRDefault="00FE3530" w:rsidP="00FE35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A8221" id="_x0000_s1027" type="#_x0000_t202" style="position:absolute;margin-left:1.6pt;margin-top:32.1pt;width:463.05pt;height:1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">
                <v:textbox>
                  <w:txbxContent>
                    <w:p w14:paraId="1EA4B686" w14:textId="1F825069" w:rsidR="00FE3530" w:rsidRDefault="00FE3530" w:rsidP="00FE3530">
                      <w:pPr>
                        <w:jc w:val="center"/>
                        <w:rPr>
                          <w:rFonts w:ascii="Candara" w:hAnsi="Candara"/>
                          <w:b/>
                          <w:bCs/>
                        </w:rPr>
                      </w:pPr>
                      <w:r w:rsidRPr="00FE3530">
                        <w:rPr>
                          <w:rFonts w:ascii="Candara" w:hAnsi="Candara"/>
                          <w:b/>
                          <w:bCs/>
                        </w:rPr>
                        <w:t>Political London</w:t>
                      </w:r>
                    </w:p>
                    <w:p w14:paraId="65537DE5" w14:textId="77777777" w:rsidR="00FE3530" w:rsidRPr="00FE3530" w:rsidRDefault="00FE3530" w:rsidP="00FE3530"/>
                  </w:txbxContent>
                </v:textbox>
                <w10:wrap type="square"/>
              </v:shape>
            </w:pict>
          </mc:Fallback>
        </mc:AlternateContent>
      </w:r>
      <w:r w:rsidRPr="00FE3530">
        <w:rPr>
          <w:rFonts w:ascii="Candara" w:hAnsi="Candara"/>
        </w:rPr>
        <w:t xml:space="preserve">Plan ploče: </w:t>
      </w:r>
    </w:p>
    <w:p w14:paraId="468E49DF" w14:textId="23FED752" w:rsidR="00FE3530" w:rsidRDefault="00FE3530"/>
    <w:sectPr w:rsidR="00FE3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604B91"/>
    <w:multiLevelType w:val="hybridMultilevel"/>
    <w:tmpl w:val="F5264548"/>
    <w:lvl w:ilvl="0" w:tplc="1FA2D13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C48DB"/>
    <w:multiLevelType w:val="hybridMultilevel"/>
    <w:tmpl w:val="960A7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12046"/>
    <w:rsid w:val="00032506"/>
    <w:rsid w:val="000368CC"/>
    <w:rsid w:val="0009031F"/>
    <w:rsid w:val="000B0DB2"/>
    <w:rsid w:val="000B13B5"/>
    <w:rsid w:val="000D3FC7"/>
    <w:rsid w:val="00190F70"/>
    <w:rsid w:val="001A7401"/>
    <w:rsid w:val="00227411"/>
    <w:rsid w:val="002534AB"/>
    <w:rsid w:val="00290EC7"/>
    <w:rsid w:val="002C43B5"/>
    <w:rsid w:val="002D2B0A"/>
    <w:rsid w:val="0037427A"/>
    <w:rsid w:val="003828F6"/>
    <w:rsid w:val="00386D57"/>
    <w:rsid w:val="003B40A1"/>
    <w:rsid w:val="003C3EFD"/>
    <w:rsid w:val="004248DD"/>
    <w:rsid w:val="00482FA5"/>
    <w:rsid w:val="004A4B96"/>
    <w:rsid w:val="005075C6"/>
    <w:rsid w:val="00514FCE"/>
    <w:rsid w:val="005212BE"/>
    <w:rsid w:val="005F14AD"/>
    <w:rsid w:val="006005E1"/>
    <w:rsid w:val="00683D58"/>
    <w:rsid w:val="006C1A6B"/>
    <w:rsid w:val="006E2CF8"/>
    <w:rsid w:val="006E4985"/>
    <w:rsid w:val="0074341D"/>
    <w:rsid w:val="00796438"/>
    <w:rsid w:val="007A5841"/>
    <w:rsid w:val="007C43FF"/>
    <w:rsid w:val="00801F1B"/>
    <w:rsid w:val="0085169C"/>
    <w:rsid w:val="008538D5"/>
    <w:rsid w:val="00866BC5"/>
    <w:rsid w:val="008E11E0"/>
    <w:rsid w:val="00911929"/>
    <w:rsid w:val="009700E6"/>
    <w:rsid w:val="00A154C1"/>
    <w:rsid w:val="00A34F60"/>
    <w:rsid w:val="00AF5A62"/>
    <w:rsid w:val="00BE3301"/>
    <w:rsid w:val="00BF4FC1"/>
    <w:rsid w:val="00C071D3"/>
    <w:rsid w:val="00C17C33"/>
    <w:rsid w:val="00C53A0A"/>
    <w:rsid w:val="00C9701F"/>
    <w:rsid w:val="00CD5E52"/>
    <w:rsid w:val="00D07583"/>
    <w:rsid w:val="00D257B3"/>
    <w:rsid w:val="00D26D12"/>
    <w:rsid w:val="00D505E1"/>
    <w:rsid w:val="00DB44A3"/>
    <w:rsid w:val="00DC3B0D"/>
    <w:rsid w:val="00E02F0C"/>
    <w:rsid w:val="00E038C9"/>
    <w:rsid w:val="00E45270"/>
    <w:rsid w:val="00E47304"/>
    <w:rsid w:val="00EA74DF"/>
    <w:rsid w:val="00EB14E2"/>
    <w:rsid w:val="00F262B4"/>
    <w:rsid w:val="00F56996"/>
    <w:rsid w:val="00FE353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DB4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35hsi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5hsiPl" TargetMode="External"/><Relationship Id="rId5" Type="http://schemas.openxmlformats.org/officeDocument/2006/relationships/hyperlink" Target="https://bit.ly/35hsi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67</cp:revision>
  <dcterms:created xsi:type="dcterms:W3CDTF">2020-08-16T12:56:00Z</dcterms:created>
  <dcterms:modified xsi:type="dcterms:W3CDTF">2020-11-10T17:19:00Z</dcterms:modified>
</cp:coreProperties>
</file>